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left" w:pos="9923"/>
        </w:tabs>
        <w:spacing w:after="0"/>
        <w:ind w:left="-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дошкольное образовательное учреждение</w:t>
      </w:r>
    </w:p>
    <w:p>
      <w:pPr>
        <w:spacing w:after="0"/>
        <w:ind w:left="-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детский сад общеразвивающего вида № 28 «Сказка»</w:t>
      </w:r>
    </w:p>
    <w:p>
      <w:pPr>
        <w:spacing w:after="0"/>
        <w:ind w:left="-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Бугульминского муниципального района </w:t>
      </w:r>
    </w:p>
    <w:p>
      <w:pPr>
        <w:spacing w:after="0"/>
        <w:ind w:left="-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Республики Татарстан</w:t>
      </w:r>
    </w:p>
    <w:p>
      <w:pPr>
        <w:spacing w:after="0"/>
        <w:ind w:left="-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(Детский сад № 28)</w:t>
      </w:r>
    </w:p>
    <w:p>
      <w:pPr>
        <w:spacing w:after="0"/>
        <w:ind w:left="-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rect id="_x0000_i1025" style="width:0;height:1.5pt" o:hralign="center" o:hrstd="t" o:hr="t" fillcolor="#a0a0a0" stroked="f"/>
        </w:pict>
      </w:r>
    </w:p>
    <w:p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423241, Республика Татарстан, Бугульминский район, город Бугульма, улица Ярослава Гашека, д. 52 </w:t>
      </w:r>
    </w:p>
    <w:p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тел: 8(85594) 9-34-94</w:t>
      </w:r>
    </w:p>
    <w:p>
      <w:pPr>
        <w:spacing w:after="0"/>
        <w:jc w:val="center"/>
        <w:rPr>
          <w:rFonts w:ascii="Times New Roman" w:hAnsi="Times New Roman"/>
        </w:rPr>
      </w:pPr>
    </w:p>
    <w:p>
      <w:pPr>
        <w:spacing w:after="0"/>
        <w:jc w:val="center"/>
        <w:rPr>
          <w:rFonts w:ascii="Times New Roman" w:hAnsi="Times New Roman"/>
        </w:rPr>
      </w:pPr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Исходящий №_____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____»____________20___г.</w:t>
      </w: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tbl>
      <w:tblPr>
        <w:tblStyle w:val="a5"/>
        <w:tblpPr w:leftFromText="180" w:rightFromText="180" w:vertAnchor="text" w:horzAnchor="page" w:tblpX="6856" w:tblpY="1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</w:tblGrid>
      <w:tr>
        <w:tc>
          <w:tcPr>
            <w:tcW w:w="4670" w:type="dxa"/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Заместителю министра образования                                                                      и науки Республики Татарстан –                                                                       руководителю департамента надзора                                                                      и контроля в сфере образования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Министерства образования и науки                                                                      Республики Татарстан</w:t>
            </w:r>
          </w:p>
          <w:p>
            <w:pPr>
              <w:autoSpaceDN w:val="0"/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Н.В.Гречанниковой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autoSpaceDN w:val="0"/>
        <w:jc w:val="right"/>
        <w:rPr>
          <w:rFonts w:ascii="Times New Roman" w:hAnsi="Times New Roman"/>
        </w:rPr>
      </w:pPr>
    </w:p>
    <w:p>
      <w:pPr>
        <w:autoSpaceDN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>
      <w:pPr>
        <w:autoSpaceDN w:val="0"/>
        <w:spacing w:after="12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Муниципального бюджетного дошкольного образовательного учреждения детского сада общеразвивающего вида № 28 «Сказка» Бугульминского Муниципального района Республики Татарстан</w:t>
      </w:r>
    </w:p>
    <w:p>
      <w:pPr>
        <w:autoSpaceDN w:val="0"/>
        <w:spacing w:after="12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(полное наименование образовательного учреждения) </w:t>
      </w:r>
    </w:p>
    <w:p>
      <w:pPr>
        <w:autoSpaceDN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исполнении предписания об устранении нарушений от 26 октября 2018 года; № П3819/18-Д; к установленному сроку до 10 апреля 2019 года.</w:t>
      </w:r>
    </w:p>
    <w:p>
      <w:pPr>
        <w:autoSpaceDN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516"/>
        <w:gridCol w:w="3402"/>
        <w:gridCol w:w="3119"/>
      </w:tblGrid>
      <w:t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left" w:pos="1275"/>
              </w:tabs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Предписание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соблюдение порядка приёма обучающихся в МБДОУ №28 «Сказка» в части соблюдения требований п. 9, 14 Приказа Министерства образования и науки Российской Федерации от 08 апреля 2014 г. №293 «Об утверждении Порядка приёма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образовательным программам дошкольного образования», а также проведения содержания договоров с родителями (законными представителями) воспитанников  в соответствие с требованиями Приказа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России от 13.10.2014 №8 «Об 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Обеспечено соблюдение порядка приёма воспитанников в МБДОУ №28 «Сказка» в соответствии с требованиями п. 9, Приказа Министерства образования и науки Российской Федерации от 08 апреля 2014 г. №293 «Об утверждении Порядка приёма на обучение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образовательным программам дошкольного образования.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Приведено в соответствие заявление родителя (законного представителя) о принятии ребёнка в детский сад;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14 Приказа Министерства образования и науки Российской Федерации от 08 апреля 2014 г. №293 «Об утверждении Порядка приёма на обучение по образовательным программам дошкольного образования. 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Приведена в соответствие расписка в получении документов от родителей (законных представителей).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Обновлённое заявление и договор размещены в информационно – телекоммуникационной сети «Интернет», на официальном сайте МБДОУ № 28 «Сказка».</w:t>
            </w:r>
          </w:p>
          <w:p>
            <w:pPr>
              <w:autoSpaceDN w:val="0"/>
              <w:spacing w:after="0" w:line="240" w:lineRule="auto"/>
              <w:rPr>
                <w:rStyle w:val="a3"/>
                <w:rFonts w:ascii="Times New Roman" w:hAnsi="Times New Roman"/>
                <w:color w:val="0070C0"/>
                <w:sz w:val="24"/>
                <w:szCs w:val="24"/>
              </w:rPr>
            </w:pPr>
          </w:p>
          <w:p>
            <w:pPr>
              <w:autoSpaceDN w:val="0"/>
              <w:spacing w:after="0" w:line="240" w:lineRule="auto"/>
              <w:rPr>
                <w:rStyle w:val="a3"/>
                <w:color w:val="0070C0"/>
              </w:rPr>
            </w:pP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Договор с родителями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sz w:val="24"/>
                <w:szCs w:val="24"/>
              </w:rPr>
              <w:t>https://edu.tatar.ru/upload/storage/org6394/files/на%20сайт%20ДОГОВОР%20с%20родителями(1).pdf</w:t>
            </w:r>
            <w:bookmarkStart w:id="0" w:name="_GoBack"/>
            <w:bookmarkEnd w:id="0"/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(Приказ №30 от 04.03.2019)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https://edu.tatar.ru/upload/storage/org6394/files/скан%20заявление.pdf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(Приказ №30 от 04.03.2019)</w:t>
            </w:r>
          </w:p>
        </w:tc>
      </w:tr>
      <w:t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приведение Основной образовательной программы дошкольного образования МБДОУ №28 «Сказка» (далее – Программа) требованиям ФГОС ДО, утверждённого приказом Министерства образования и науки Российской Федерации от 17 октября 2013 г. № 1155, в том числе в части: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определение объёмов обязательной части и части, формируемой участниками образовательных отношений (п. 2.10 ФГОС ДО);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представления в части Программы, формируемой участниками образовательных отношений, разработанных самостоятельно    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ДО);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отражение реализации Программы, формируемой участниками образовательных отношений, через включение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различных направлений, выбранных участниками образовательных отношений из числа парциальных и иных программ или созданных ими самостоятельно (п. 2.11.2 ФГОС ДО)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Основная образовательная программа дошкольного образования МБДОУ №28 «Сказка» приведена в соответствие с требованиями п. 2.10, 2.9, 2.11.2 Федерального государственного образовательного стандарта дошкольного образования, утверждённого приказом Министерства образования и науки Российской Федерации от 17 октября 2013 г. № 1155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(Приказ №177 от 20.12.2018 г.)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размещена в информационно – телекоммуникационной сети «Интернет», на официальном сайте МБДОУ № 28 «Сказка».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https://edu.tatar.ru/upload/storage/org6394/files/ООП%20в%20новой%20редакции.pdf</w:t>
              </w:r>
            </w:hyperlink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</w:pP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объёмов обязательной части и части,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формируемой участниками образовательных отношений (п. 2.10 ФГОС ДО) 16 – 19 стр., по образовательным областям.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Расчёт 39-41 стр. 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Разработана самостоятельно     участниками образовательных отношений программа по «Физическому развитию» - 20 стр.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Включены парциальные и иные программы – 19-20 стр.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приведение содержания локальных нормативных актов МБДОУ №28 «Сказка»,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№28 «Сказка» в соответствии с требованиями ст. 30, 34, 38, 45, № 273 – ФЗ «Об образовании в РФ» и требованиям устава МБДОУ №28 «Сказка»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локальных нормативных актов МБДОУ №28 «Сказка»,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№28 «Сказка» приведено в соответствии с требованиями ст. 30, 34, 38, 45 № 273 – ФЗ «Об образовании в РФ» и требованиям устава МБДОУ №28 «Сказка»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center" w:pos="1451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Локальные нормативные акты размещены в информационно – телекоммуникационной сети «Интернет», на официальном сайте МБДОУ № 28 «Сказка».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https://edu.tatar.ru/bugulma/page1986250.htm/page3712838.htm</w:t>
              </w:r>
            </w:hyperlink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размещение и обновление информации на официальном сайте МБДОУ №28 «Сказка» в полном объёме согласно требованиям ст. 29 №273-ФЗ«Об образовании в РФ», постановления Правительства Российской Федерации от 10 июля 2013 № 582 «Об утверждении правил размещения на официальном сайте образовательной организации в информационно – телекоммуникационной сети «Интернет», Приказа Федеральной службы по надзору в сфере 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от29 мая 2014 г. №785 «Об утверждении требований к структуре официального сайта образовательной организации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информационно – телекоммуникационной сети «Интернет» и формату представления на нём информации» (далее – Приказ №785), в том числе приведения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структуры сайта формата представленной информации в соответствии с требованиями, установленные Приказом №785, а также указания следующей информации: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 персональном составе педагогических работников с указанием данных о повышении квалификации и (или) профессиональной переподготовки (при наличии);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о языках, на которых осуществляется образование (обучение).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Приведена в соответствие:   информация на официальном сайте МБДОУ №28 «Сказка» в полном объёме согласно требованиям ст. 29 №273-ФЗ«Об образовании в РФ», постановления Правительства Российской Федерации от 10 июля 2013 № 582 «Об утверждении правил размещения на официальном сайте образовательной организации в информационно – телекоммуникационной сети «Интернет», Приказа Федеральной службы по надзору в сфере 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от 29 мая 2014 г. №785 «Об утверждении требований к структуре официального сайта образовательной организации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информационно – телекоммуникационной сети «Интернет» и формату представления на нём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информации» (далее – Приказ №785);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структура сайта в соответствии с требованиями, установленные Приказом №785, указана следующая информация: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о персональном составе педагогических работников с указанием данных о повышении квалификации и (или) профессиональной переподготовки (при наличии);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о языках, на которых осуществляется образование (обучение).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Официальный сайт МБДОУ №28 «Сказка»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https://edu.tatar.ru/bugulma/page1986250.htm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персональном составе педагогических работников с указанием данных о повышении квалификации и (или) профессиональной переподготовки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https://edu.tatar.ru/upload/storage/org6394/files/Сведения%20о%20педагогических%20работниках%20МБДОУ.pdf</w:t>
              </w:r>
            </w:hyperlink>
            <w:r>
              <w:rPr>
                <w:rStyle w:val="a3"/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</w:p>
          <w:p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языках, на которых осуществляется образование (обучение)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https://edu.tatar.ru/upload/storage/org6394/files/Информация%20о%20языках.pdf</w:t>
              </w:r>
            </w:hyperlink>
            <w:r>
              <w:rPr>
                <w:rStyle w:val="a3"/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</w:p>
          <w:p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/>
    <w:p>
      <w:pPr>
        <w:rPr>
          <w:rFonts w:ascii="Times New Roman" w:hAnsi="Times New Roman" w:cs="Times New Roman"/>
          <w:sz w:val="24"/>
          <w:szCs w:val="24"/>
        </w:rPr>
      </w:pPr>
      <w:r>
        <w:br w:type="textWrapping" w:clear="all"/>
      </w:r>
      <w:r>
        <w:rPr>
          <w:rFonts w:ascii="Times New Roman" w:hAnsi="Times New Roman" w:cs="Times New Roman"/>
          <w:sz w:val="24"/>
          <w:szCs w:val="24"/>
        </w:rPr>
        <w:t>Заведующая Детским садом №28 ________________Л.С. Ильина</w:t>
      </w:r>
    </w:p>
    <w:sectPr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823B9-DAB0-4230-A305-4A4A2CD3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394/files/&#1048;&#1085;&#1092;&#1086;&#1088;&#1084;&#1072;&#1094;&#1080;&#1103;%20&#1086;%20&#1103;&#1079;&#1099;&#1082;&#1072;&#1093;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394/files/&#1057;&#1074;&#1077;&#1076;&#1077;&#1085;&#1080;&#1103;%20&#1086;%20&#1087;&#1077;&#1076;&#1072;&#1075;&#1086;&#1075;&#1080;&#1095;&#1077;&#1089;&#1082;&#1080;&#1093;%20&#1088;&#1072;&#1073;&#1086;&#1090;&#1085;&#1080;&#1082;&#1072;&#1093;%20&#1052;&#1041;&#1044;&#1054;&#1059;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bugulma/page1986250.htm/page3712838.htm" TargetMode="External"/><Relationship Id="rId5" Type="http://schemas.openxmlformats.org/officeDocument/2006/relationships/hyperlink" Target="https://edu.tatar.ru/upload/storage/org6394/files/&#1054;&#1054;&#1055;%20&#1074;%20&#1085;&#1086;&#1074;&#1086;&#1081;%20&#1088;&#1077;&#1076;&#1072;&#1082;&#1094;&#1080;&#1080;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upload/storage/org6394/files/&#1089;&#1082;&#1072;&#1085;%20&#1079;&#1072;&#1103;&#1074;&#1083;&#1077;&#1085;&#1080;&#1077;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4</Pages>
  <Words>1381</Words>
  <Characters>7875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cp:lastPrinted>2019-03-06T11:24:00Z</cp:lastPrinted>
  <dcterms:created xsi:type="dcterms:W3CDTF">2019-02-26T10:57:00Z</dcterms:created>
  <dcterms:modified xsi:type="dcterms:W3CDTF">2019-04-11T07:52:00Z</dcterms:modified>
</cp:coreProperties>
</file>